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5B" w:rsidRDefault="000C0080" w:rsidP="001C0D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10495B">
        <w:rPr>
          <w:b/>
          <w:sz w:val="26"/>
          <w:szCs w:val="26"/>
        </w:rPr>
        <w:t xml:space="preserve">Информация о действующих социальных учреждениях Ленинградской области, специализирующихся на помощи гражданам, в том числе  имеющим детей, подвергшимся насилию, признанным нуждающимися </w:t>
      </w:r>
    </w:p>
    <w:p w:rsidR="000C0080" w:rsidRPr="0010495B" w:rsidRDefault="000C0080" w:rsidP="001C0D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10495B">
        <w:rPr>
          <w:b/>
          <w:sz w:val="26"/>
          <w:szCs w:val="26"/>
        </w:rPr>
        <w:t>в социальном обслуживании.</w:t>
      </w:r>
    </w:p>
    <w:p w:rsidR="001C0D06" w:rsidRPr="0010495B" w:rsidRDefault="001C0D06" w:rsidP="001C0D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7058D" w:rsidRPr="001C0D06" w:rsidRDefault="00D7058D" w:rsidP="001C0D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1C0D06">
        <w:rPr>
          <w:b/>
          <w:sz w:val="26"/>
          <w:szCs w:val="26"/>
        </w:rPr>
        <w:t>Ленинградское областное государственное бюджетное учреждение «</w:t>
      </w:r>
      <w:proofErr w:type="spellStart"/>
      <w:r w:rsidRPr="001C0D06">
        <w:rPr>
          <w:b/>
          <w:sz w:val="26"/>
          <w:szCs w:val="26"/>
        </w:rPr>
        <w:t>Волховский</w:t>
      </w:r>
      <w:proofErr w:type="spellEnd"/>
      <w:r w:rsidRPr="001C0D06">
        <w:rPr>
          <w:b/>
          <w:sz w:val="26"/>
          <w:szCs w:val="26"/>
        </w:rPr>
        <w:t xml:space="preserve"> комплексный центр социального обслуживания населения «Береника»</w:t>
      </w:r>
    </w:p>
    <w:p w:rsidR="00A557D3" w:rsidRPr="001C0D06" w:rsidRDefault="00A557D3" w:rsidP="001C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7058D" w:rsidRPr="00D7058D" w:rsidRDefault="00D7058D" w:rsidP="001C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Основные виды деятельности:</w:t>
      </w:r>
      <w:r w:rsidR="000C0080" w:rsidRPr="001C0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7058D" w:rsidRPr="001C0D06" w:rsidRDefault="00D7058D" w:rsidP="001C0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социальных услуг</w:t>
      </w:r>
    </w:p>
    <w:p w:rsidR="00D7058D" w:rsidRPr="001C0D06" w:rsidRDefault="00D7058D" w:rsidP="001C0D0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0D06">
        <w:rPr>
          <w:bCs/>
          <w:sz w:val="26"/>
          <w:szCs w:val="26"/>
        </w:rPr>
        <w:t>Основная цель Центра:</w:t>
      </w:r>
      <w:r w:rsidRPr="001C0D06">
        <w:rPr>
          <w:sz w:val="26"/>
          <w:szCs w:val="26"/>
        </w:rPr>
        <w:t> оказание детям – инвалидам и детям с ограниченными возможностями  квалифицированной медико-социальной, психолого-социальной и социально-педагогической помощи, обеспечение их максимально полной и своевременной адаптации к жизни в семье, обществе, обучению и труду.</w:t>
      </w:r>
    </w:p>
    <w:p w:rsidR="00D7058D" w:rsidRPr="00D7058D" w:rsidRDefault="00D7058D" w:rsidP="001C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D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1C0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Виды социальных услуг:</w:t>
      </w:r>
    </w:p>
    <w:p w:rsidR="00D7058D" w:rsidRPr="00D7058D" w:rsidRDefault="00D7058D" w:rsidP="001C0D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социально-бытовые услуги, направленные на поддержание жизнедеятельности ребёнка;</w:t>
      </w:r>
    </w:p>
    <w:p w:rsidR="00D7058D" w:rsidRPr="00D7058D" w:rsidRDefault="00D7058D" w:rsidP="001C0D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социально-медицинские услуги, направленные на поддержание и улучшение здоровья ребёнка;</w:t>
      </w:r>
    </w:p>
    <w:p w:rsidR="00D7058D" w:rsidRPr="00D7058D" w:rsidRDefault="00D7058D" w:rsidP="001C0D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– психологические услуги, предусматривающие коррекцию психологического состояния ребёнка для его адаптации в социуме (обществе);</w:t>
      </w:r>
    </w:p>
    <w:p w:rsidR="00D7058D" w:rsidRPr="00D7058D" w:rsidRDefault="00D7058D" w:rsidP="001C0D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социально-педагогические, направленные на профилактику отклонений в поведении и аномалий  развития детей, формирование у них позитивных интересов, организацию их досуга, оказание содействия в семейном воспитании детей.</w:t>
      </w:r>
    </w:p>
    <w:p w:rsidR="00D7058D" w:rsidRPr="00D7058D" w:rsidRDefault="00D7058D" w:rsidP="001C0D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социально-правовые услуги,  направленные на поддержание или изменение правового статуса, оказание юридической помощи, защиту законных прав и интересов детей.</w:t>
      </w:r>
    </w:p>
    <w:p w:rsidR="00D7058D" w:rsidRDefault="00D7058D" w:rsidP="001C0D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приносящая доход деятельность от оказания платных услуг.</w:t>
      </w:r>
    </w:p>
    <w:p w:rsidR="001C0D06" w:rsidRPr="00D7058D" w:rsidRDefault="001C0D06" w:rsidP="001C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58D" w:rsidRPr="00D7058D" w:rsidRDefault="00D7058D" w:rsidP="001C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Наряду с основной деятельностью  осуществляет иные виды деятельности:</w:t>
      </w:r>
    </w:p>
    <w:p w:rsidR="00D7058D" w:rsidRPr="00D7058D" w:rsidRDefault="00D7058D" w:rsidP="001C0D0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8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медицинская деятельность;</w:t>
      </w:r>
    </w:p>
    <w:p w:rsidR="00D7058D" w:rsidRPr="00D7058D" w:rsidRDefault="00D7058D" w:rsidP="001C0D0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деятельность по образовательным программам дошкольного образования, присмотр и уход за детьми, а также дополнительным </w:t>
      </w:r>
      <w:proofErr w:type="spellStart"/>
      <w:r w:rsidRPr="00D705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общеразвивающим</w:t>
      </w:r>
      <w:proofErr w:type="spellEnd"/>
      <w:r w:rsidRPr="00D7058D">
        <w:rPr>
          <w:rFonts w:ascii="Times New Roman" w:eastAsia="Times New Roman" w:hAnsi="Times New Roman" w:cs="Times New Roman"/>
          <w:sz w:val="26"/>
          <w:szCs w:val="26"/>
          <w:lang w:eastAsia="ru-RU"/>
        </w:rPr>
        <w:t>  и общеобразовательным программам;</w:t>
      </w:r>
    </w:p>
    <w:p w:rsidR="00836443" w:rsidRPr="001C0D06" w:rsidRDefault="00D7058D" w:rsidP="001C0D0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обслуживание  отдельных категорий граждан  службой «Социальное такси» в соответствии с Положением о деятельности службы «Социальное такси»</w:t>
      </w:r>
    </w:p>
    <w:p w:rsidR="00D7058D" w:rsidRPr="001C0D06" w:rsidRDefault="00D7058D" w:rsidP="001C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0D06">
        <w:rPr>
          <w:sz w:val="26"/>
          <w:szCs w:val="26"/>
        </w:rPr>
        <w:t>Учреждение имеет обособленные подразделения, не являющиеся юридическими лицами:</w:t>
      </w: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0D06">
        <w:rPr>
          <w:sz w:val="26"/>
          <w:szCs w:val="26"/>
        </w:rPr>
        <w:t xml:space="preserve">1.Отделение реабилитации и </w:t>
      </w:r>
      <w:proofErr w:type="spellStart"/>
      <w:r w:rsidRPr="001C0D06">
        <w:rPr>
          <w:sz w:val="26"/>
          <w:szCs w:val="26"/>
        </w:rPr>
        <w:t>абилитации</w:t>
      </w:r>
      <w:proofErr w:type="spellEnd"/>
      <w:r w:rsidRPr="001C0D06">
        <w:rPr>
          <w:sz w:val="26"/>
          <w:szCs w:val="26"/>
        </w:rPr>
        <w:t xml:space="preserve"> детей-инвалидов и детей с ограниченными возможностями здоровья</w:t>
      </w: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0D06">
        <w:rPr>
          <w:rStyle w:val="a4"/>
          <w:b w:val="0"/>
          <w:sz w:val="26"/>
          <w:szCs w:val="26"/>
        </w:rPr>
        <w:t>Место нахождения </w:t>
      </w:r>
      <w:r w:rsidRPr="001C0D06">
        <w:rPr>
          <w:b/>
          <w:sz w:val="26"/>
          <w:szCs w:val="26"/>
        </w:rPr>
        <w:t>–</w:t>
      </w:r>
      <w:r w:rsidRPr="001C0D06">
        <w:rPr>
          <w:sz w:val="26"/>
          <w:szCs w:val="26"/>
        </w:rPr>
        <w:t xml:space="preserve"> 187401, Российская Федерация, Северо-Западный Федеральный округ</w:t>
      </w:r>
      <w:proofErr w:type="gramStart"/>
      <w:r w:rsidRPr="001C0D06">
        <w:rPr>
          <w:sz w:val="26"/>
          <w:szCs w:val="26"/>
        </w:rPr>
        <w:t xml:space="preserve"> ,</w:t>
      </w:r>
      <w:proofErr w:type="gramEnd"/>
      <w:r w:rsidRPr="001C0D06">
        <w:rPr>
          <w:sz w:val="26"/>
          <w:szCs w:val="26"/>
        </w:rPr>
        <w:t xml:space="preserve"> Ленинградская область, </w:t>
      </w:r>
      <w:proofErr w:type="spellStart"/>
      <w:r w:rsidRPr="001C0D06">
        <w:rPr>
          <w:sz w:val="26"/>
          <w:szCs w:val="26"/>
        </w:rPr>
        <w:t>Волховский</w:t>
      </w:r>
      <w:proofErr w:type="spellEnd"/>
      <w:r w:rsidRPr="001C0D06">
        <w:rPr>
          <w:sz w:val="26"/>
          <w:szCs w:val="26"/>
        </w:rPr>
        <w:t xml:space="preserve"> район, г. Волхов, ул. </w:t>
      </w:r>
      <w:proofErr w:type="spellStart"/>
      <w:r w:rsidRPr="001C0D06">
        <w:rPr>
          <w:sz w:val="26"/>
          <w:szCs w:val="26"/>
        </w:rPr>
        <w:t>Расстанная</w:t>
      </w:r>
      <w:proofErr w:type="spellEnd"/>
      <w:r w:rsidRPr="001C0D06">
        <w:rPr>
          <w:sz w:val="26"/>
          <w:szCs w:val="26"/>
        </w:rPr>
        <w:t>, д.9;</w:t>
      </w: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0D06">
        <w:rPr>
          <w:sz w:val="26"/>
          <w:szCs w:val="26"/>
        </w:rPr>
        <w:t>2.Социально – реабилитационное отделение для несовершеннолетних.</w:t>
      </w: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0D06">
        <w:rPr>
          <w:rStyle w:val="a4"/>
          <w:b w:val="0"/>
          <w:sz w:val="26"/>
          <w:szCs w:val="26"/>
        </w:rPr>
        <w:lastRenderedPageBreak/>
        <w:t>Место нахождения</w:t>
      </w:r>
      <w:r w:rsidRPr="001C0D06">
        <w:rPr>
          <w:rStyle w:val="a4"/>
          <w:sz w:val="26"/>
          <w:szCs w:val="26"/>
        </w:rPr>
        <w:t> </w:t>
      </w:r>
      <w:r w:rsidRPr="001C0D06">
        <w:rPr>
          <w:sz w:val="26"/>
          <w:szCs w:val="26"/>
        </w:rPr>
        <w:t>– 187401, Российская Федерация, Северо-Западный Федеральный округ</w:t>
      </w:r>
      <w:proofErr w:type="gramStart"/>
      <w:r w:rsidRPr="001C0D06">
        <w:rPr>
          <w:sz w:val="26"/>
          <w:szCs w:val="26"/>
        </w:rPr>
        <w:t xml:space="preserve"> ,</w:t>
      </w:r>
      <w:proofErr w:type="gramEnd"/>
      <w:r w:rsidRPr="001C0D06">
        <w:rPr>
          <w:sz w:val="26"/>
          <w:szCs w:val="26"/>
        </w:rPr>
        <w:t xml:space="preserve"> Ленинградская область, </w:t>
      </w:r>
      <w:proofErr w:type="spellStart"/>
      <w:r w:rsidRPr="001C0D06">
        <w:rPr>
          <w:sz w:val="26"/>
          <w:szCs w:val="26"/>
        </w:rPr>
        <w:t>Волховский</w:t>
      </w:r>
      <w:proofErr w:type="spellEnd"/>
      <w:r w:rsidRPr="001C0D06">
        <w:rPr>
          <w:sz w:val="26"/>
          <w:szCs w:val="26"/>
        </w:rPr>
        <w:t xml:space="preserve"> район, г. Волхов, проспект </w:t>
      </w:r>
      <w:proofErr w:type="spellStart"/>
      <w:r w:rsidRPr="001C0D06">
        <w:rPr>
          <w:sz w:val="26"/>
          <w:szCs w:val="26"/>
        </w:rPr>
        <w:t>Державина,дом</w:t>
      </w:r>
      <w:proofErr w:type="spellEnd"/>
      <w:r w:rsidRPr="001C0D06">
        <w:rPr>
          <w:sz w:val="26"/>
          <w:szCs w:val="26"/>
        </w:rPr>
        <w:t xml:space="preserve"> 65 “А”;</w:t>
      </w: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0D06">
        <w:rPr>
          <w:sz w:val="26"/>
          <w:szCs w:val="26"/>
        </w:rPr>
        <w:t>3.Отделение социального обслуживания граждан пожилого возраста и инвалидов.</w:t>
      </w: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0D06">
        <w:rPr>
          <w:rStyle w:val="a4"/>
          <w:b w:val="0"/>
          <w:sz w:val="26"/>
          <w:szCs w:val="26"/>
        </w:rPr>
        <w:t>Место нахождения</w:t>
      </w:r>
      <w:r w:rsidRPr="001C0D06">
        <w:rPr>
          <w:rStyle w:val="a4"/>
          <w:sz w:val="26"/>
          <w:szCs w:val="26"/>
        </w:rPr>
        <w:t> </w:t>
      </w:r>
      <w:r w:rsidRPr="001C0D06">
        <w:rPr>
          <w:sz w:val="26"/>
          <w:szCs w:val="26"/>
        </w:rPr>
        <w:t xml:space="preserve">– 187406, Российская Федерация, Северо-Западный Федеральный округ , Ленинградская область, </w:t>
      </w:r>
      <w:proofErr w:type="spellStart"/>
      <w:r w:rsidRPr="001C0D06">
        <w:rPr>
          <w:sz w:val="26"/>
          <w:szCs w:val="26"/>
        </w:rPr>
        <w:t>Волховский</w:t>
      </w:r>
      <w:proofErr w:type="spellEnd"/>
      <w:r w:rsidRPr="001C0D06">
        <w:rPr>
          <w:sz w:val="26"/>
          <w:szCs w:val="26"/>
        </w:rPr>
        <w:t xml:space="preserve"> район, г. Волхов, </w:t>
      </w:r>
      <w:proofErr w:type="spellStart"/>
      <w:r w:rsidRPr="001C0D06">
        <w:rPr>
          <w:sz w:val="26"/>
          <w:szCs w:val="26"/>
        </w:rPr>
        <w:t>ул</w:t>
      </w:r>
      <w:proofErr w:type="gramStart"/>
      <w:r w:rsidRPr="001C0D06">
        <w:rPr>
          <w:sz w:val="26"/>
          <w:szCs w:val="26"/>
        </w:rPr>
        <w:t>.П</w:t>
      </w:r>
      <w:proofErr w:type="gramEnd"/>
      <w:r w:rsidRPr="001C0D06">
        <w:rPr>
          <w:sz w:val="26"/>
          <w:szCs w:val="26"/>
        </w:rPr>
        <w:t>ирогова,дом</w:t>
      </w:r>
      <w:proofErr w:type="spellEnd"/>
      <w:r w:rsidRPr="001C0D06">
        <w:rPr>
          <w:sz w:val="26"/>
          <w:szCs w:val="26"/>
        </w:rPr>
        <w:t xml:space="preserve"> 4.</w:t>
      </w: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1C0D06">
        <w:rPr>
          <w:rStyle w:val="a4"/>
          <w:sz w:val="26"/>
          <w:szCs w:val="26"/>
        </w:rPr>
        <w:t xml:space="preserve"> </w:t>
      </w: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1C0D06">
        <w:rPr>
          <w:rStyle w:val="a4"/>
          <w:b w:val="0"/>
          <w:sz w:val="26"/>
          <w:szCs w:val="26"/>
        </w:rPr>
        <w:t>Контакты</w:t>
      </w:r>
      <w:r w:rsidR="001C0D06" w:rsidRPr="001C0D06">
        <w:rPr>
          <w:rStyle w:val="a4"/>
          <w:b w:val="0"/>
          <w:sz w:val="26"/>
          <w:szCs w:val="26"/>
        </w:rPr>
        <w:t>:</w:t>
      </w: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0D06">
        <w:rPr>
          <w:sz w:val="26"/>
          <w:szCs w:val="26"/>
        </w:rPr>
        <w:t xml:space="preserve">Тел., факс  8 (81363) 751-81 </w:t>
      </w: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1C0D06">
        <w:rPr>
          <w:sz w:val="26"/>
          <w:szCs w:val="26"/>
        </w:rPr>
        <w:t>e-mail</w:t>
      </w:r>
      <w:proofErr w:type="spellEnd"/>
      <w:r w:rsidRPr="001C0D06">
        <w:rPr>
          <w:sz w:val="26"/>
          <w:szCs w:val="26"/>
        </w:rPr>
        <w:t>: </w:t>
      </w:r>
      <w:hyperlink r:id="rId5" w:history="1">
        <w:r w:rsidRPr="001C0D06">
          <w:rPr>
            <w:rStyle w:val="a5"/>
            <w:color w:val="auto"/>
            <w:sz w:val="26"/>
            <w:szCs w:val="26"/>
            <w:u w:val="none"/>
          </w:rPr>
          <w:t>reabc-v@mail.ru</w:t>
        </w:r>
      </w:hyperlink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0D06">
        <w:rPr>
          <w:sz w:val="26"/>
          <w:szCs w:val="26"/>
        </w:rPr>
        <w:t>сайт </w:t>
      </w:r>
      <w:hyperlink r:id="rId6" w:history="1">
        <w:r w:rsidRPr="001C0D06">
          <w:rPr>
            <w:rStyle w:val="a5"/>
            <w:color w:val="auto"/>
            <w:sz w:val="26"/>
            <w:szCs w:val="26"/>
            <w:u w:val="none"/>
          </w:rPr>
          <w:t>https://berenika-volkhov.ru</w:t>
        </w:r>
      </w:hyperlink>
    </w:p>
    <w:p w:rsidR="00A557D3" w:rsidRPr="00D7058D" w:rsidRDefault="00A557D3" w:rsidP="001C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080" w:rsidRPr="001C0D06" w:rsidRDefault="00D7058D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0D06">
        <w:rPr>
          <w:rStyle w:val="a4"/>
          <w:sz w:val="26"/>
          <w:szCs w:val="26"/>
        </w:rPr>
        <w:t xml:space="preserve"> </w:t>
      </w:r>
    </w:p>
    <w:p w:rsidR="000C0080" w:rsidRPr="001C0D06" w:rsidRDefault="00836443" w:rsidP="001C0D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  <w:shd w:val="clear" w:color="auto" w:fill="FFFFFF"/>
        </w:rPr>
      </w:pPr>
      <w:r w:rsidRPr="001C0D06">
        <w:rPr>
          <w:rStyle w:val="a4"/>
          <w:sz w:val="26"/>
          <w:szCs w:val="26"/>
          <w:shd w:val="clear" w:color="auto" w:fill="FFFFFF"/>
        </w:rPr>
        <w:t>Ленинградское областное государственное бюджетное учреждение "Тихвинский комплексный центр социального обслуживания населения"</w:t>
      </w:r>
    </w:p>
    <w:p w:rsidR="00A557D3" w:rsidRPr="001C0D06" w:rsidRDefault="00A557D3" w:rsidP="001C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6443" w:rsidRPr="00D7058D" w:rsidRDefault="00836443" w:rsidP="001C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D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Основные виды деятельности: </w:t>
      </w:r>
    </w:p>
    <w:p w:rsidR="00836443" w:rsidRDefault="00836443" w:rsidP="001C0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социальных услуг</w:t>
      </w:r>
      <w:r w:rsidR="001C0D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0D06" w:rsidRPr="001C0D06" w:rsidRDefault="001C0D06" w:rsidP="001C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7D3" w:rsidRPr="00A557D3" w:rsidRDefault="00A557D3" w:rsidP="001C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D0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557D3">
        <w:rPr>
          <w:rFonts w:ascii="Times New Roman" w:eastAsia="Times New Roman" w:hAnsi="Times New Roman" w:cs="Times New Roman"/>
          <w:sz w:val="26"/>
          <w:szCs w:val="26"/>
          <w:lang w:eastAsia="ru-RU"/>
        </w:rPr>
        <w:t>иды социальных услуг:</w:t>
      </w:r>
    </w:p>
    <w:p w:rsidR="00A557D3" w:rsidRPr="001C0D06" w:rsidRDefault="00A557D3" w:rsidP="001C0D0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D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социально-бытовые, направленные на поддержание жизнедеятельности получателей социальных услуг в быту;</w:t>
      </w:r>
    </w:p>
    <w:p w:rsidR="00A557D3" w:rsidRPr="001C0D06" w:rsidRDefault="00A557D3" w:rsidP="001C0D0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D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A557D3" w:rsidRPr="001C0D06" w:rsidRDefault="00A557D3" w:rsidP="001C0D0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D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A557D3" w:rsidRPr="001C0D06" w:rsidRDefault="00A557D3" w:rsidP="001C0D0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D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A557D3" w:rsidRPr="001C0D06" w:rsidRDefault="00A557D3" w:rsidP="001C0D0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D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A557D3" w:rsidRPr="001C0D06" w:rsidRDefault="00A557D3" w:rsidP="001C0D0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D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A557D3" w:rsidRPr="001C0D06" w:rsidRDefault="00A557D3" w:rsidP="001C0D0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  </w:t>
      </w:r>
      <w:r w:rsidRPr="00A55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57D3" w:rsidRPr="00A557D3" w:rsidRDefault="00A557D3" w:rsidP="001C0D0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7D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срочные социальные услуги.</w:t>
      </w:r>
    </w:p>
    <w:p w:rsidR="00836443" w:rsidRPr="001C0D06" w:rsidRDefault="00836443" w:rsidP="001C0D0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A557D3" w:rsidRPr="001C0D06" w:rsidRDefault="00A557D3" w:rsidP="001C0D06">
      <w:pPr>
        <w:spacing w:after="0" w:line="244" w:lineRule="atLeas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C0D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Юридический адрес и место нахождения:</w:t>
      </w:r>
    </w:p>
    <w:p w:rsidR="00A557D3" w:rsidRPr="00836443" w:rsidRDefault="00A557D3" w:rsidP="001C0D06">
      <w:pPr>
        <w:spacing w:after="0" w:line="24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87556, Ленинградская область, Тихвинский район, город Тихвин,</w:t>
      </w:r>
    </w:p>
    <w:p w:rsidR="00A557D3" w:rsidRPr="00836443" w:rsidRDefault="00A557D3" w:rsidP="001C0D06">
      <w:pPr>
        <w:spacing w:after="0" w:line="24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 микрорайон, д.11</w:t>
      </w:r>
      <w:r w:rsidRPr="001C0D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тел.</w:t>
      </w:r>
      <w:r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8(813-67)-73-020</w:t>
      </w: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0D06">
        <w:rPr>
          <w:sz w:val="26"/>
          <w:szCs w:val="26"/>
        </w:rPr>
        <w:t xml:space="preserve">Адрес электронной </w:t>
      </w:r>
      <w:proofErr w:type="spellStart"/>
      <w:r w:rsidRPr="001C0D06">
        <w:rPr>
          <w:sz w:val="26"/>
          <w:szCs w:val="26"/>
        </w:rPr>
        <w:t>почты:</w:t>
      </w:r>
      <w:hyperlink r:id="rId7" w:history="1">
        <w:r w:rsidRPr="001C0D06">
          <w:rPr>
            <w:sz w:val="26"/>
            <w:szCs w:val="26"/>
          </w:rPr>
          <w:t>kcson-tichvin@yandex.ru</w:t>
        </w:r>
        <w:proofErr w:type="spellEnd"/>
      </w:hyperlink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A557D3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0D06">
        <w:rPr>
          <w:sz w:val="26"/>
          <w:szCs w:val="26"/>
        </w:rPr>
        <w:t>Учреждение имеет обособленные подразделения, не являющиеся юридическими лицами:</w:t>
      </w:r>
    </w:p>
    <w:p w:rsidR="001C0D06" w:rsidRPr="001C0D06" w:rsidRDefault="001C0D06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557D3" w:rsidRPr="00836443" w:rsidRDefault="00A557D3" w:rsidP="001C0D06">
      <w:pPr>
        <w:spacing w:after="0" w:line="24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D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hyperlink r:id="rId8" w:history="1">
        <w:proofErr w:type="gramStart"/>
        <w:r w:rsidRPr="001C0D0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Ц</w:t>
        </w:r>
        <w:proofErr w:type="gramEnd"/>
      </w:hyperlink>
      <w:r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ЕНТР "ТРЕДИ"</w:t>
      </w:r>
      <w:r w:rsidRPr="001C0D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город Тихвин,</w:t>
      </w:r>
      <w:r w:rsidRPr="001C0D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 микрорайон,</w:t>
      </w:r>
      <w:r w:rsidRPr="001C0D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дом 34</w:t>
      </w:r>
      <w:r w:rsidRPr="001C0D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тел. </w:t>
      </w:r>
      <w:r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8(81367)58-049</w:t>
      </w:r>
    </w:p>
    <w:p w:rsidR="00A557D3" w:rsidRPr="00836443" w:rsidRDefault="00A557D3" w:rsidP="001C0D06">
      <w:pPr>
        <w:spacing w:after="0" w:line="24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Факс:</w:t>
      </w:r>
      <w:r w:rsidRPr="001C0D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8(81367)58-049</w:t>
      </w:r>
    </w:p>
    <w:p w:rsidR="00A557D3" w:rsidRPr="001C0D06" w:rsidRDefault="0090043A" w:rsidP="001C0D06">
      <w:pPr>
        <w:spacing w:after="0" w:line="24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A557D3" w:rsidRPr="001C0D0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Адрес электронной почты: kcson-tichvin@yandex.ru</w:t>
        </w:r>
      </w:hyperlink>
    </w:p>
    <w:p w:rsidR="00A557D3" w:rsidRPr="001C0D06" w:rsidRDefault="00A557D3" w:rsidP="001C0D06">
      <w:pPr>
        <w:spacing w:after="0" w:line="24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7D3" w:rsidRPr="00836443" w:rsidRDefault="0090043A" w:rsidP="001C0D06">
      <w:pPr>
        <w:spacing w:after="0" w:line="24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proofErr w:type="gramStart"/>
        <w:r w:rsidR="00A557D3" w:rsidRPr="001C0D0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Ц</w:t>
        </w:r>
        <w:proofErr w:type="gramEnd"/>
      </w:hyperlink>
      <w:r w:rsidR="00A557D3"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ЕНТР "СВЕТЛЯЧОК"</w:t>
      </w:r>
      <w:r w:rsidR="00A557D3" w:rsidRPr="001C0D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A557D3"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город Тихвин, 1 микрорайон,</w:t>
      </w:r>
      <w:r w:rsidR="00A557D3" w:rsidRPr="001C0D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A557D3"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дом 38</w:t>
      </w:r>
      <w:r w:rsidR="00A557D3" w:rsidRPr="001C0D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тел. </w:t>
      </w:r>
      <w:r w:rsidR="00A557D3"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8(81367)71-940</w:t>
      </w:r>
    </w:p>
    <w:p w:rsidR="00A557D3" w:rsidRDefault="0090043A" w:rsidP="001C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A557D3" w:rsidRPr="001C0D0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Адрес электронной почты: </w:t>
        </w:r>
      </w:hyperlink>
      <w:hyperlink r:id="rId12" w:history="1">
        <w:r w:rsidR="00A557D3" w:rsidRPr="001C0D0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kcson-tichvin@yandex.ru</w:t>
        </w:r>
      </w:hyperlink>
    </w:p>
    <w:p w:rsidR="001C0D06" w:rsidRPr="00836443" w:rsidRDefault="001C0D06" w:rsidP="001C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0D06" w:rsidRDefault="001C0D06" w:rsidP="001C0D06">
      <w:pPr>
        <w:pStyle w:val="a3"/>
        <w:shd w:val="clear" w:color="auto" w:fill="FFFFFF"/>
        <w:spacing w:before="0" w:beforeAutospacing="0" w:after="0" w:afterAutospacing="0"/>
        <w:rPr>
          <w:spacing w:val="-7"/>
          <w:sz w:val="26"/>
          <w:szCs w:val="26"/>
          <w:shd w:val="clear" w:color="auto" w:fill="FFFFFF"/>
        </w:rPr>
      </w:pPr>
      <w:r>
        <w:rPr>
          <w:spacing w:val="-7"/>
          <w:sz w:val="26"/>
          <w:szCs w:val="26"/>
          <w:shd w:val="clear" w:color="auto" w:fill="FFFFFF"/>
        </w:rPr>
        <w:t>Контакты:</w:t>
      </w:r>
    </w:p>
    <w:p w:rsidR="00B802EE" w:rsidRPr="00836443" w:rsidRDefault="00B802EE" w:rsidP="00B802EE">
      <w:pPr>
        <w:spacing w:after="0" w:line="24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D0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тел.</w:t>
      </w:r>
      <w:r w:rsidRPr="0083644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8(813-67)-73-020</w:t>
      </w:r>
    </w:p>
    <w:p w:rsidR="00B802EE" w:rsidRPr="001C0D06" w:rsidRDefault="00B802EE" w:rsidP="00B802E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0D06">
        <w:rPr>
          <w:sz w:val="26"/>
          <w:szCs w:val="26"/>
        </w:rPr>
        <w:t xml:space="preserve">Адрес электронной </w:t>
      </w:r>
      <w:proofErr w:type="spellStart"/>
      <w:r w:rsidRPr="001C0D06">
        <w:rPr>
          <w:sz w:val="26"/>
          <w:szCs w:val="26"/>
        </w:rPr>
        <w:t>почты:</w:t>
      </w:r>
      <w:hyperlink r:id="rId13" w:history="1">
        <w:r w:rsidRPr="001C0D06">
          <w:rPr>
            <w:sz w:val="26"/>
            <w:szCs w:val="26"/>
          </w:rPr>
          <w:t>kcson-tichvin@yandex.ru</w:t>
        </w:r>
        <w:proofErr w:type="spellEnd"/>
      </w:hyperlink>
    </w:p>
    <w:p w:rsidR="001C0D06" w:rsidRDefault="001C0D06" w:rsidP="001C0D06">
      <w:pPr>
        <w:pStyle w:val="a3"/>
        <w:shd w:val="clear" w:color="auto" w:fill="FFFFFF"/>
        <w:spacing w:before="0" w:beforeAutospacing="0" w:after="0" w:afterAutospacing="0"/>
        <w:rPr>
          <w:spacing w:val="-7"/>
          <w:sz w:val="26"/>
          <w:szCs w:val="26"/>
          <w:shd w:val="clear" w:color="auto" w:fill="FFFFFF"/>
        </w:rPr>
      </w:pPr>
    </w:p>
    <w:p w:rsidR="001C0D06" w:rsidRDefault="001C0D06" w:rsidP="001C0D06">
      <w:pPr>
        <w:pStyle w:val="a3"/>
        <w:shd w:val="clear" w:color="auto" w:fill="FFFFFF"/>
        <w:spacing w:before="0" w:beforeAutospacing="0" w:after="0" w:afterAutospacing="0"/>
        <w:rPr>
          <w:spacing w:val="-7"/>
          <w:sz w:val="26"/>
          <w:szCs w:val="26"/>
          <w:shd w:val="clear" w:color="auto" w:fill="FFFFFF"/>
        </w:rPr>
      </w:pP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1C0D06">
        <w:rPr>
          <w:b/>
          <w:spacing w:val="-7"/>
          <w:sz w:val="26"/>
          <w:szCs w:val="26"/>
          <w:shd w:val="clear" w:color="auto" w:fill="FFFFFF"/>
        </w:rPr>
        <w:t>«Центр  по работе с проблемой насилия «</w:t>
      </w:r>
      <w:proofErr w:type="spellStart"/>
      <w:r w:rsidRPr="001C0D06">
        <w:rPr>
          <w:b/>
          <w:spacing w:val="-7"/>
          <w:sz w:val="26"/>
          <w:szCs w:val="26"/>
          <w:shd w:val="clear" w:color="auto" w:fill="FFFFFF"/>
        </w:rPr>
        <w:t>Насилию</w:t>
      </w:r>
      <w:proofErr w:type="gramStart"/>
      <w:r w:rsidRPr="001C0D06">
        <w:rPr>
          <w:b/>
          <w:spacing w:val="-7"/>
          <w:sz w:val="26"/>
          <w:szCs w:val="26"/>
          <w:shd w:val="clear" w:color="auto" w:fill="FFFFFF"/>
        </w:rPr>
        <w:t>.н</w:t>
      </w:r>
      <w:proofErr w:type="gramEnd"/>
      <w:r w:rsidRPr="001C0D06">
        <w:rPr>
          <w:b/>
          <w:spacing w:val="-7"/>
          <w:sz w:val="26"/>
          <w:szCs w:val="26"/>
          <w:shd w:val="clear" w:color="auto" w:fill="FFFFFF"/>
        </w:rPr>
        <w:t>ет</w:t>
      </w:r>
      <w:proofErr w:type="spellEnd"/>
      <w:r w:rsidRPr="001C0D06">
        <w:rPr>
          <w:b/>
          <w:spacing w:val="-7"/>
          <w:sz w:val="26"/>
          <w:szCs w:val="26"/>
          <w:shd w:val="clear" w:color="auto" w:fill="FFFFFF"/>
        </w:rPr>
        <w:t>»».</w:t>
      </w:r>
    </w:p>
    <w:p w:rsidR="00A557D3" w:rsidRPr="001C0D06" w:rsidRDefault="00A557D3" w:rsidP="001C0D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C0D06" w:rsidRDefault="001C0D06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Контакты:</w:t>
      </w:r>
    </w:p>
    <w:p w:rsidR="00A557D3" w:rsidRPr="001C0D06" w:rsidRDefault="001C0D06" w:rsidP="001C0D06">
      <w:pPr>
        <w:pStyle w:val="a3"/>
        <w:shd w:val="clear" w:color="auto" w:fill="FFFFFF"/>
        <w:spacing w:before="0" w:beforeAutospacing="0" w:after="0" w:afterAutospacing="0"/>
        <w:rPr>
          <w:rStyle w:val="ch-top-bar-email"/>
          <w:sz w:val="26"/>
          <w:szCs w:val="26"/>
          <w:shd w:val="clear" w:color="auto" w:fill="2A2F36"/>
        </w:rPr>
      </w:pPr>
      <w:r w:rsidRPr="001C0D06">
        <w:rPr>
          <w:sz w:val="26"/>
          <w:szCs w:val="26"/>
        </w:rPr>
        <w:t>Контактный телефон: 8 800 7000 600</w:t>
      </w:r>
      <w:r>
        <w:rPr>
          <w:sz w:val="26"/>
          <w:szCs w:val="26"/>
        </w:rPr>
        <w:t xml:space="preserve"> </w:t>
      </w:r>
      <w:r w:rsidRPr="001C0D06">
        <w:rPr>
          <w:rStyle w:val="ch-top-bar-mobile"/>
          <w:sz w:val="26"/>
          <w:szCs w:val="26"/>
          <w:shd w:val="clear" w:color="auto" w:fill="2A2F36"/>
        </w:rPr>
        <w:t xml:space="preserve"> </w:t>
      </w:r>
      <w:r w:rsidR="00A557D3" w:rsidRPr="001C0D06">
        <w:rPr>
          <w:rStyle w:val="ch-top-bar-email"/>
          <w:sz w:val="26"/>
          <w:szCs w:val="26"/>
          <w:shd w:val="clear" w:color="auto" w:fill="2A2F36"/>
        </w:rPr>
        <w:t xml:space="preserve"> </w:t>
      </w:r>
    </w:p>
    <w:p w:rsidR="00A557D3" w:rsidRDefault="00A557D3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C0D06">
        <w:rPr>
          <w:sz w:val="26"/>
          <w:szCs w:val="26"/>
          <w:shd w:val="clear" w:color="auto" w:fill="FFFFFF"/>
        </w:rPr>
        <w:t>Основная почта: </w:t>
      </w:r>
      <w:hyperlink r:id="rId14" w:history="1">
        <w:r w:rsidRPr="001C0D06">
          <w:rPr>
            <w:rStyle w:val="a5"/>
            <w:color w:val="auto"/>
            <w:sz w:val="26"/>
            <w:szCs w:val="26"/>
            <w:shd w:val="clear" w:color="auto" w:fill="FFFFFF"/>
          </w:rPr>
          <w:t>info@nasiliu.net</w:t>
        </w:r>
      </w:hyperlink>
      <w:r w:rsidRPr="001C0D06">
        <w:rPr>
          <w:sz w:val="26"/>
          <w:szCs w:val="26"/>
        </w:rPr>
        <w:br/>
      </w:r>
      <w:r w:rsidRPr="001C0D06">
        <w:rPr>
          <w:sz w:val="26"/>
          <w:szCs w:val="26"/>
          <w:shd w:val="clear" w:color="auto" w:fill="FFFFFF"/>
        </w:rPr>
        <w:t>Поддержка мобильного приложения: </w:t>
      </w:r>
      <w:hyperlink r:id="rId15" w:history="1">
        <w:r w:rsidRPr="001C0D06">
          <w:rPr>
            <w:rStyle w:val="a5"/>
            <w:color w:val="auto"/>
            <w:sz w:val="26"/>
            <w:szCs w:val="26"/>
            <w:shd w:val="clear" w:color="auto" w:fill="FFFFFF"/>
          </w:rPr>
          <w:t>support@nasiliu.net</w:t>
        </w:r>
      </w:hyperlink>
    </w:p>
    <w:p w:rsidR="001C0D06" w:rsidRPr="001C0D06" w:rsidRDefault="001C0D06" w:rsidP="001C0D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7058D" w:rsidRPr="001C0D06" w:rsidRDefault="000C0080" w:rsidP="001C0D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1C0D06">
        <w:rPr>
          <w:b/>
          <w:sz w:val="26"/>
          <w:szCs w:val="26"/>
        </w:rPr>
        <w:t>Детский  телефон доверия</w:t>
      </w:r>
    </w:p>
    <w:p w:rsidR="000C0080" w:rsidRPr="001C0D06" w:rsidRDefault="000C0080" w:rsidP="001C0D0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0C0080" w:rsidRPr="001C0D06" w:rsidRDefault="0010495B" w:rsidP="001C0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C0080" w:rsidRPr="001C0D06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0C0080" w:rsidRPr="001C0D06">
        <w:rPr>
          <w:sz w:val="26"/>
          <w:szCs w:val="26"/>
        </w:rPr>
        <w:t>етский телефон доверия признан ключевым инструментом реализации прав ребенка на информацию и защиту от всех форм насилия и жесткого обращения.</w:t>
      </w:r>
    </w:p>
    <w:p w:rsidR="000C0080" w:rsidRPr="001C0D06" w:rsidRDefault="000C0080" w:rsidP="001C0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0D06">
        <w:rPr>
          <w:sz w:val="26"/>
          <w:szCs w:val="26"/>
        </w:rPr>
        <w:t xml:space="preserve">В целях расширения масштаба оказания помощи детям в трудной жизненной ситуации в Ленинградской области с 2014 года круглосуточно работает детский телефон доверия на базе муниципального автономного учреждения «Центра социально-психологической помощи «Семья» </w:t>
      </w:r>
      <w:proofErr w:type="spellStart"/>
      <w:r w:rsidRPr="001C0D06">
        <w:rPr>
          <w:sz w:val="26"/>
          <w:szCs w:val="26"/>
        </w:rPr>
        <w:t>Сосновоборского</w:t>
      </w:r>
      <w:proofErr w:type="spellEnd"/>
      <w:r w:rsidRPr="001C0D06">
        <w:rPr>
          <w:sz w:val="26"/>
          <w:szCs w:val="26"/>
        </w:rPr>
        <w:t xml:space="preserve"> городского округа, подключенный к единому общероссийскому номеру телефона доверия:  8-800-2000-122.</w:t>
      </w:r>
    </w:p>
    <w:p w:rsidR="000C0080" w:rsidRPr="001C0D06" w:rsidRDefault="000C0080" w:rsidP="001C0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C0D06">
        <w:rPr>
          <w:sz w:val="26"/>
          <w:szCs w:val="26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служб.</w:t>
      </w:r>
    </w:p>
    <w:p w:rsidR="001C0D06" w:rsidRDefault="001C0D06" w:rsidP="001C0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Контакты: </w:t>
      </w:r>
    </w:p>
    <w:p w:rsidR="001C0D06" w:rsidRPr="001C0D06" w:rsidRDefault="001C0D06" w:rsidP="001C0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C0D06">
        <w:rPr>
          <w:sz w:val="26"/>
          <w:szCs w:val="26"/>
        </w:rPr>
        <w:t>бщероссийск</w:t>
      </w:r>
      <w:r>
        <w:rPr>
          <w:sz w:val="26"/>
          <w:szCs w:val="26"/>
        </w:rPr>
        <w:t xml:space="preserve">ий </w:t>
      </w:r>
      <w:r w:rsidRPr="001C0D06">
        <w:rPr>
          <w:sz w:val="26"/>
          <w:szCs w:val="26"/>
        </w:rPr>
        <w:t xml:space="preserve"> номер</w:t>
      </w:r>
      <w:r>
        <w:rPr>
          <w:sz w:val="26"/>
          <w:szCs w:val="26"/>
        </w:rPr>
        <w:t xml:space="preserve"> </w:t>
      </w:r>
      <w:r w:rsidRPr="001C0D06">
        <w:rPr>
          <w:sz w:val="26"/>
          <w:szCs w:val="26"/>
        </w:rPr>
        <w:t>телефона доверия:  8-800-2000-122.</w:t>
      </w:r>
    </w:p>
    <w:p w:rsidR="00D7058D" w:rsidRPr="001C0D06" w:rsidRDefault="00D7058D" w:rsidP="001C0D0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7058D" w:rsidRPr="00D7058D" w:rsidRDefault="00D7058D" w:rsidP="001C0D0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0D06">
        <w:rPr>
          <w:sz w:val="26"/>
          <w:szCs w:val="26"/>
        </w:rPr>
        <w:t xml:space="preserve"> </w:t>
      </w:r>
    </w:p>
    <w:p w:rsidR="00D7058D" w:rsidRPr="001C0D06" w:rsidRDefault="00D7058D" w:rsidP="001C0D0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2523B" w:rsidRPr="001C0D06" w:rsidRDefault="00E2523B" w:rsidP="001C0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2523B" w:rsidRPr="001C0D06" w:rsidSect="00E2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5E4"/>
    <w:multiLevelType w:val="multilevel"/>
    <w:tmpl w:val="9280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514DD"/>
    <w:multiLevelType w:val="multilevel"/>
    <w:tmpl w:val="335C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57C7F"/>
    <w:multiLevelType w:val="multilevel"/>
    <w:tmpl w:val="BB96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1497F"/>
    <w:multiLevelType w:val="multilevel"/>
    <w:tmpl w:val="A868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777DD1"/>
    <w:multiLevelType w:val="hybridMultilevel"/>
    <w:tmpl w:val="27462C60"/>
    <w:lvl w:ilvl="0" w:tplc="E0A49A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F0411"/>
    <w:multiLevelType w:val="multilevel"/>
    <w:tmpl w:val="57D01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58D"/>
    <w:rsid w:val="000C0080"/>
    <w:rsid w:val="0010495B"/>
    <w:rsid w:val="001C0D06"/>
    <w:rsid w:val="002C7772"/>
    <w:rsid w:val="007721D0"/>
    <w:rsid w:val="00836443"/>
    <w:rsid w:val="0090043A"/>
    <w:rsid w:val="00A557D3"/>
    <w:rsid w:val="00B802EE"/>
    <w:rsid w:val="00D7058D"/>
    <w:rsid w:val="00E2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58D"/>
    <w:rPr>
      <w:b/>
      <w:bCs/>
    </w:rPr>
  </w:style>
  <w:style w:type="character" w:styleId="a5">
    <w:name w:val="Hyperlink"/>
    <w:basedOn w:val="a0"/>
    <w:uiPriority w:val="99"/>
    <w:semiHidden/>
    <w:unhideWhenUsed/>
    <w:rsid w:val="00D705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57D3"/>
    <w:pPr>
      <w:ind w:left="720"/>
      <w:contextualSpacing/>
    </w:pPr>
  </w:style>
  <w:style w:type="character" w:customStyle="1" w:styleId="ch-top-bar-mobile">
    <w:name w:val="ch-top-bar-mobile"/>
    <w:basedOn w:val="a0"/>
    <w:rsid w:val="00A557D3"/>
  </w:style>
  <w:style w:type="character" w:customStyle="1" w:styleId="ch-top-bar-email">
    <w:name w:val="ch-top-bar-email"/>
    <w:basedOn w:val="a0"/>
    <w:rsid w:val="00A55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ovo-kcson.ru/struktura_i_organi_upravleniya/otdelenie_sotsialnogo_obsluzhivaniya_na_domu.html" TargetMode="External"/><Relationship Id="rId13" Type="http://schemas.openxmlformats.org/officeDocument/2006/relationships/hyperlink" Target="mailto:kcson-tichv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son-tichvin@yandex.ru" TargetMode="External"/><Relationship Id="rId12" Type="http://schemas.openxmlformats.org/officeDocument/2006/relationships/hyperlink" Target="mailto:kcson-tichvin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erenika-volkhov.ru/" TargetMode="External"/><Relationship Id="rId11" Type="http://schemas.openxmlformats.org/officeDocument/2006/relationships/hyperlink" Target="mailto:kcson-tichvin@yandex.ru" TargetMode="External"/><Relationship Id="rId5" Type="http://schemas.openxmlformats.org/officeDocument/2006/relationships/hyperlink" Target="mailto:reabc-v@mail.ru" TargetMode="External"/><Relationship Id="rId15" Type="http://schemas.openxmlformats.org/officeDocument/2006/relationships/hyperlink" Target="mailto:support@nasiliu.net" TargetMode="External"/><Relationship Id="rId10" Type="http://schemas.openxmlformats.org/officeDocument/2006/relationships/hyperlink" Target="http://spirovo-kcson.ru/struktura_i_organi_upravleniya/otdelenie_po_rabote_s_semei_i_det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son-tichvin@yandex.ru" TargetMode="External"/><Relationship Id="rId14" Type="http://schemas.openxmlformats.org/officeDocument/2006/relationships/hyperlink" Target="mailto:info@nasili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011</cp:lastModifiedBy>
  <cp:revision>2</cp:revision>
  <cp:lastPrinted>2019-11-13T09:23:00Z</cp:lastPrinted>
  <dcterms:created xsi:type="dcterms:W3CDTF">2019-11-21T13:43:00Z</dcterms:created>
  <dcterms:modified xsi:type="dcterms:W3CDTF">2019-11-21T13:43:00Z</dcterms:modified>
</cp:coreProperties>
</file>